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04FBA" w14:textId="04E286B9" w:rsidR="00345229" w:rsidRPr="00913F1B" w:rsidRDefault="00345229" w:rsidP="00345229">
      <w:pPr>
        <w:spacing w:before="120" w:after="120"/>
        <w:ind w:left="1440" w:righ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13F1B">
        <w:rPr>
          <w:rFonts w:ascii="Arial" w:hAnsi="Arial" w:cs="Arial"/>
          <w:b/>
          <w:sz w:val="24"/>
          <w:szCs w:val="24"/>
          <w:u w:val="single"/>
        </w:rPr>
        <w:t>BPW/PA YOUNG CAREERIST PROGRAM COMPETITION GUIDELINES</w:t>
      </w:r>
    </w:p>
    <w:p w14:paraId="03BF3BB6" w14:textId="77777777" w:rsidR="00345229" w:rsidRPr="00913F1B" w:rsidRDefault="00345229" w:rsidP="00345229">
      <w:pPr>
        <w:pStyle w:val="ListParagraph"/>
        <w:numPr>
          <w:ilvl w:val="0"/>
          <w:numId w:val="2"/>
        </w:numPr>
        <w:tabs>
          <w:tab w:val="left" w:pos="1181"/>
        </w:tabs>
        <w:spacing w:before="1" w:line="276" w:lineRule="auto"/>
        <w:ind w:left="1369" w:right="448"/>
        <w:rPr>
          <w:sz w:val="24"/>
          <w:szCs w:val="24"/>
        </w:rPr>
      </w:pPr>
      <w:r w:rsidRPr="00913F1B">
        <w:rPr>
          <w:sz w:val="24"/>
          <w:szCs w:val="24"/>
        </w:rPr>
        <w:t>Young Careerist candidates may not use props at the competition. (If there are any questions as to what is considered a “prop”</w:t>
      </w:r>
      <w:r>
        <w:rPr>
          <w:sz w:val="24"/>
          <w:szCs w:val="24"/>
        </w:rPr>
        <w:t>,</w:t>
      </w:r>
      <w:r w:rsidRPr="00913F1B">
        <w:rPr>
          <w:sz w:val="24"/>
          <w:szCs w:val="24"/>
        </w:rPr>
        <w:t xml:space="preserve"> please contact the BPW/PA Y</w:t>
      </w:r>
      <w:r>
        <w:rPr>
          <w:sz w:val="24"/>
          <w:szCs w:val="24"/>
        </w:rPr>
        <w:t xml:space="preserve">C </w:t>
      </w:r>
      <w:r w:rsidRPr="00913F1B">
        <w:rPr>
          <w:sz w:val="24"/>
          <w:szCs w:val="24"/>
        </w:rPr>
        <w:t>Chair</w:t>
      </w:r>
      <w:r>
        <w:rPr>
          <w:sz w:val="24"/>
          <w:szCs w:val="24"/>
        </w:rPr>
        <w:t>)</w:t>
      </w:r>
      <w:r w:rsidRPr="00913F1B">
        <w:rPr>
          <w:sz w:val="24"/>
          <w:szCs w:val="24"/>
        </w:rPr>
        <w:t>.</w:t>
      </w:r>
    </w:p>
    <w:p w14:paraId="5A625DE0" w14:textId="77777777" w:rsidR="00345229" w:rsidRPr="00913F1B" w:rsidRDefault="00345229" w:rsidP="00345229">
      <w:pPr>
        <w:pStyle w:val="ListParagraph"/>
        <w:numPr>
          <w:ilvl w:val="0"/>
          <w:numId w:val="2"/>
        </w:numPr>
        <w:tabs>
          <w:tab w:val="left" w:pos="1181"/>
        </w:tabs>
        <w:spacing w:before="200" w:line="278" w:lineRule="auto"/>
        <w:ind w:left="1368" w:right="297" w:hanging="360"/>
        <w:rPr>
          <w:sz w:val="24"/>
          <w:szCs w:val="24"/>
        </w:rPr>
      </w:pPr>
      <w:r w:rsidRPr="00913F1B">
        <w:rPr>
          <w:sz w:val="24"/>
          <w:szCs w:val="24"/>
        </w:rPr>
        <w:t>Candidates will remain at the podium during the speech competition and will use a</w:t>
      </w:r>
      <w:r w:rsidRPr="00913F1B">
        <w:rPr>
          <w:spacing w:val="-42"/>
          <w:sz w:val="24"/>
          <w:szCs w:val="24"/>
        </w:rPr>
        <w:t xml:space="preserve"> </w:t>
      </w:r>
      <w:r w:rsidRPr="00913F1B">
        <w:rPr>
          <w:sz w:val="24"/>
          <w:szCs w:val="24"/>
        </w:rPr>
        <w:t>microphone</w:t>
      </w:r>
      <w:r>
        <w:rPr>
          <w:sz w:val="24"/>
          <w:szCs w:val="24"/>
        </w:rPr>
        <w:t xml:space="preserve"> if</w:t>
      </w:r>
      <w:r w:rsidRPr="00913F1B">
        <w:rPr>
          <w:sz w:val="24"/>
          <w:szCs w:val="24"/>
        </w:rPr>
        <w:t xml:space="preserve"> one is</w:t>
      </w:r>
      <w:r w:rsidRPr="00913F1B">
        <w:rPr>
          <w:spacing w:val="-11"/>
          <w:sz w:val="24"/>
          <w:szCs w:val="24"/>
        </w:rPr>
        <w:t xml:space="preserve"> </w:t>
      </w:r>
      <w:r w:rsidRPr="00913F1B">
        <w:rPr>
          <w:sz w:val="24"/>
          <w:szCs w:val="24"/>
        </w:rPr>
        <w:t>available.</w:t>
      </w:r>
    </w:p>
    <w:p w14:paraId="0AB85363" w14:textId="77777777" w:rsidR="00345229" w:rsidRPr="00913F1B" w:rsidRDefault="00345229" w:rsidP="00345229">
      <w:pPr>
        <w:pStyle w:val="ListParagraph"/>
        <w:numPr>
          <w:ilvl w:val="0"/>
          <w:numId w:val="2"/>
        </w:numPr>
        <w:tabs>
          <w:tab w:val="left" w:pos="1181"/>
        </w:tabs>
        <w:spacing w:before="200" w:line="278" w:lineRule="auto"/>
        <w:ind w:left="1368" w:right="297" w:hanging="360"/>
        <w:rPr>
          <w:sz w:val="24"/>
          <w:szCs w:val="24"/>
        </w:rPr>
      </w:pPr>
      <w:r w:rsidRPr="00913F1B">
        <w:rPr>
          <w:sz w:val="24"/>
          <w:szCs w:val="24"/>
        </w:rPr>
        <w:t xml:space="preserve">All Young Careerist candidates must meet the following criteria to be eligible </w:t>
      </w:r>
      <w:r w:rsidRPr="00913F1B">
        <w:rPr>
          <w:spacing w:val="3"/>
          <w:sz w:val="24"/>
          <w:szCs w:val="24"/>
        </w:rPr>
        <w:t xml:space="preserve">for </w:t>
      </w:r>
      <w:r w:rsidRPr="00913F1B">
        <w:rPr>
          <w:sz w:val="24"/>
          <w:szCs w:val="24"/>
        </w:rPr>
        <w:t>the BPW/PA Competition:</w:t>
      </w:r>
    </w:p>
    <w:p w14:paraId="5C63BDDA" w14:textId="77777777" w:rsidR="00345229" w:rsidRPr="00913F1B" w:rsidRDefault="00345229" w:rsidP="00345229">
      <w:pPr>
        <w:pStyle w:val="ListParagraph"/>
        <w:numPr>
          <w:ilvl w:val="1"/>
          <w:numId w:val="2"/>
        </w:numPr>
        <w:tabs>
          <w:tab w:val="left" w:pos="1181"/>
        </w:tabs>
        <w:spacing w:before="203" w:line="276" w:lineRule="auto"/>
        <w:ind w:right="505" w:hanging="420"/>
        <w:rPr>
          <w:sz w:val="24"/>
          <w:szCs w:val="24"/>
        </w:rPr>
      </w:pPr>
      <w:r w:rsidRPr="00913F1B">
        <w:rPr>
          <w:sz w:val="24"/>
          <w:szCs w:val="24"/>
        </w:rPr>
        <w:t>Be a member in good standing of</w:t>
      </w:r>
      <w:r w:rsidRPr="00913F1B">
        <w:rPr>
          <w:spacing w:val="-12"/>
          <w:sz w:val="24"/>
          <w:szCs w:val="24"/>
        </w:rPr>
        <w:t xml:space="preserve"> </w:t>
      </w:r>
      <w:r w:rsidRPr="00913F1B">
        <w:rPr>
          <w:sz w:val="24"/>
          <w:szCs w:val="24"/>
        </w:rPr>
        <w:t>BPW/PA.</w:t>
      </w:r>
    </w:p>
    <w:p w14:paraId="79773992" w14:textId="77777777" w:rsidR="00345229" w:rsidRPr="00913F1B" w:rsidRDefault="00345229" w:rsidP="00345229">
      <w:pPr>
        <w:pStyle w:val="ListParagraph"/>
        <w:numPr>
          <w:ilvl w:val="1"/>
          <w:numId w:val="2"/>
        </w:numPr>
        <w:tabs>
          <w:tab w:val="left" w:pos="1181"/>
        </w:tabs>
        <w:spacing w:before="203" w:line="276" w:lineRule="auto"/>
        <w:ind w:right="505" w:hanging="420"/>
        <w:rPr>
          <w:sz w:val="24"/>
          <w:szCs w:val="24"/>
        </w:rPr>
      </w:pPr>
      <w:r w:rsidRPr="00913F1B">
        <w:rPr>
          <w:sz w:val="24"/>
          <w:szCs w:val="24"/>
        </w:rPr>
        <w:t>Be between the ages of 21 and 35, inclusive, by the 20</w:t>
      </w:r>
      <w:r>
        <w:rPr>
          <w:sz w:val="24"/>
          <w:szCs w:val="24"/>
        </w:rPr>
        <w:t>20</w:t>
      </w:r>
      <w:r w:rsidRPr="00913F1B">
        <w:rPr>
          <w:sz w:val="24"/>
          <w:szCs w:val="24"/>
        </w:rPr>
        <w:t xml:space="preserve"> BPW/PA</w:t>
      </w:r>
      <w:r w:rsidRPr="00913F1B">
        <w:rPr>
          <w:spacing w:val="-33"/>
          <w:sz w:val="24"/>
          <w:szCs w:val="24"/>
        </w:rPr>
        <w:t xml:space="preserve"> </w:t>
      </w:r>
      <w:r w:rsidRPr="00913F1B">
        <w:rPr>
          <w:sz w:val="24"/>
          <w:szCs w:val="24"/>
        </w:rPr>
        <w:t>Co</w:t>
      </w:r>
      <w:r>
        <w:rPr>
          <w:sz w:val="24"/>
          <w:szCs w:val="24"/>
        </w:rPr>
        <w:t>nvention</w:t>
      </w:r>
      <w:r w:rsidRPr="00913F1B">
        <w:rPr>
          <w:sz w:val="24"/>
          <w:szCs w:val="24"/>
        </w:rPr>
        <w:t>.</w:t>
      </w:r>
    </w:p>
    <w:p w14:paraId="6DE88D06" w14:textId="77777777" w:rsidR="00345229" w:rsidRPr="00913F1B" w:rsidRDefault="00345229" w:rsidP="00345229">
      <w:pPr>
        <w:pStyle w:val="ListParagraph"/>
        <w:rPr>
          <w:sz w:val="24"/>
        </w:rPr>
      </w:pPr>
    </w:p>
    <w:p w14:paraId="0D770A1B" w14:textId="77777777" w:rsidR="00345229" w:rsidRPr="00913F1B" w:rsidRDefault="00345229" w:rsidP="00345229">
      <w:pPr>
        <w:pStyle w:val="ListParagraph"/>
        <w:numPr>
          <w:ilvl w:val="1"/>
          <w:numId w:val="2"/>
        </w:numPr>
        <w:tabs>
          <w:tab w:val="left" w:pos="1901"/>
        </w:tabs>
        <w:ind w:right="401" w:hanging="420"/>
        <w:rPr>
          <w:sz w:val="24"/>
        </w:rPr>
      </w:pPr>
      <w:r w:rsidRPr="00913F1B">
        <w:rPr>
          <w:sz w:val="24"/>
        </w:rPr>
        <w:t>Be or have been employed in business or a profession, with a minimum of one (1)</w:t>
      </w:r>
      <w:r w:rsidRPr="00913F1B">
        <w:rPr>
          <w:spacing w:val="-33"/>
          <w:sz w:val="24"/>
        </w:rPr>
        <w:t xml:space="preserve"> </w:t>
      </w:r>
      <w:r w:rsidRPr="00913F1B">
        <w:rPr>
          <w:sz w:val="24"/>
        </w:rPr>
        <w:t>year of full-time work</w:t>
      </w:r>
      <w:r w:rsidRPr="00913F1B">
        <w:rPr>
          <w:spacing w:val="-11"/>
          <w:sz w:val="24"/>
        </w:rPr>
        <w:t xml:space="preserve"> </w:t>
      </w:r>
      <w:r w:rsidRPr="00913F1B">
        <w:rPr>
          <w:sz w:val="24"/>
        </w:rPr>
        <w:t>experience.</w:t>
      </w:r>
    </w:p>
    <w:p w14:paraId="2ACB6914" w14:textId="77777777" w:rsidR="00345229" w:rsidRPr="00913F1B" w:rsidRDefault="00345229" w:rsidP="00345229">
      <w:pPr>
        <w:pStyle w:val="BodyText"/>
      </w:pPr>
    </w:p>
    <w:p w14:paraId="588AF1BE" w14:textId="77777777" w:rsidR="00345229" w:rsidRPr="00913F1B" w:rsidRDefault="00345229" w:rsidP="00345229">
      <w:pPr>
        <w:pStyle w:val="ListParagraph"/>
        <w:numPr>
          <w:ilvl w:val="1"/>
          <w:numId w:val="2"/>
        </w:numPr>
        <w:tabs>
          <w:tab w:val="left" w:pos="1861"/>
        </w:tabs>
        <w:ind w:hanging="420"/>
        <w:rPr>
          <w:sz w:val="24"/>
        </w:rPr>
      </w:pPr>
      <w:r w:rsidRPr="00913F1B">
        <w:rPr>
          <w:sz w:val="24"/>
        </w:rPr>
        <w:t>Understand and support the BPW/PA mission, vision, and legislative</w:t>
      </w:r>
      <w:r w:rsidRPr="00913F1B">
        <w:rPr>
          <w:spacing w:val="-31"/>
          <w:sz w:val="24"/>
        </w:rPr>
        <w:t xml:space="preserve"> </w:t>
      </w:r>
      <w:r w:rsidRPr="00913F1B">
        <w:rPr>
          <w:sz w:val="24"/>
        </w:rPr>
        <w:t>platform.</w:t>
      </w:r>
    </w:p>
    <w:p w14:paraId="6568D8D1" w14:textId="77777777" w:rsidR="00345229" w:rsidRPr="00913F1B" w:rsidRDefault="00345229" w:rsidP="00345229">
      <w:pPr>
        <w:pStyle w:val="ListParagraph"/>
        <w:rPr>
          <w:sz w:val="24"/>
        </w:rPr>
      </w:pPr>
    </w:p>
    <w:p w14:paraId="0252BF1E" w14:textId="77777777" w:rsidR="00345229" w:rsidRPr="00913F1B" w:rsidRDefault="00345229" w:rsidP="00345229">
      <w:pPr>
        <w:pStyle w:val="ListParagraph"/>
        <w:numPr>
          <w:ilvl w:val="1"/>
          <w:numId w:val="2"/>
        </w:numPr>
        <w:tabs>
          <w:tab w:val="left" w:pos="1861"/>
        </w:tabs>
        <w:ind w:hanging="420"/>
        <w:rPr>
          <w:sz w:val="24"/>
        </w:rPr>
      </w:pPr>
      <w:r w:rsidRPr="00913F1B">
        <w:rPr>
          <w:sz w:val="24"/>
        </w:rPr>
        <w:t xml:space="preserve">Be familiar with the BPW/PA Legislative Platform and pledge that you will not </w:t>
      </w:r>
    </w:p>
    <w:p w14:paraId="3B7A98AC" w14:textId="77777777" w:rsidR="00345229" w:rsidRPr="00913F1B" w:rsidRDefault="00345229" w:rsidP="00345229">
      <w:pPr>
        <w:pStyle w:val="ListParagraph"/>
        <w:tabs>
          <w:tab w:val="left" w:pos="1861"/>
        </w:tabs>
        <w:ind w:firstLine="0"/>
        <w:rPr>
          <w:sz w:val="24"/>
        </w:rPr>
      </w:pPr>
      <w:r w:rsidRPr="00913F1B">
        <w:rPr>
          <w:sz w:val="24"/>
        </w:rPr>
        <w:t xml:space="preserve">speak against the platform issues in your capacity as a Young Careerist </w:t>
      </w:r>
    </w:p>
    <w:p w14:paraId="693FCFDB" w14:textId="77777777" w:rsidR="00345229" w:rsidRDefault="00345229" w:rsidP="00345229">
      <w:pPr>
        <w:pStyle w:val="ListParagraph"/>
        <w:tabs>
          <w:tab w:val="left" w:pos="2130"/>
        </w:tabs>
        <w:ind w:right="475" w:firstLine="0"/>
        <w:rPr>
          <w:sz w:val="24"/>
        </w:rPr>
      </w:pPr>
      <w:r w:rsidRPr="00913F1B">
        <w:rPr>
          <w:sz w:val="24"/>
        </w:rPr>
        <w:t xml:space="preserve">candidate. </w:t>
      </w:r>
      <w:r w:rsidRPr="005A581C">
        <w:rPr>
          <w:spacing w:val="-3"/>
          <w:sz w:val="24"/>
        </w:rPr>
        <w:t xml:space="preserve">All </w:t>
      </w:r>
      <w:r w:rsidRPr="005A581C">
        <w:rPr>
          <w:sz w:val="24"/>
        </w:rPr>
        <w:t>Young Careerist candidates are required to submit a signed copy of the BPW/PA Legislative Platform, confirming the requirements, prior to the</w:t>
      </w:r>
      <w:r w:rsidRPr="005A581C">
        <w:rPr>
          <w:spacing w:val="-14"/>
          <w:sz w:val="24"/>
        </w:rPr>
        <w:t xml:space="preserve"> </w:t>
      </w:r>
      <w:r w:rsidRPr="005A581C">
        <w:rPr>
          <w:sz w:val="24"/>
        </w:rPr>
        <w:t>competition.</w:t>
      </w:r>
    </w:p>
    <w:p w14:paraId="5015FF71" w14:textId="77777777" w:rsidR="00345229" w:rsidRPr="005A581C" w:rsidRDefault="00345229" w:rsidP="00345229">
      <w:pPr>
        <w:pStyle w:val="ListParagraph"/>
        <w:tabs>
          <w:tab w:val="left" w:pos="2130"/>
        </w:tabs>
        <w:ind w:right="475" w:firstLine="0"/>
        <w:rPr>
          <w:i/>
          <w:sz w:val="24"/>
        </w:rPr>
      </w:pPr>
    </w:p>
    <w:p w14:paraId="76F567B1" w14:textId="77777777" w:rsidR="00345229" w:rsidRPr="00913F1B" w:rsidRDefault="00345229" w:rsidP="00345229">
      <w:pPr>
        <w:pStyle w:val="ListParagraph"/>
        <w:numPr>
          <w:ilvl w:val="1"/>
          <w:numId w:val="2"/>
        </w:numPr>
        <w:tabs>
          <w:tab w:val="left" w:pos="1861"/>
        </w:tabs>
        <w:spacing w:before="1" w:line="242" w:lineRule="auto"/>
        <w:ind w:right="637" w:hanging="420"/>
        <w:rPr>
          <w:sz w:val="24"/>
        </w:rPr>
      </w:pPr>
      <w:r w:rsidRPr="00913F1B">
        <w:rPr>
          <w:sz w:val="24"/>
        </w:rPr>
        <w:t xml:space="preserve">Based on our BPW/PA State theme of </w:t>
      </w:r>
      <w:r w:rsidRPr="00913F1B">
        <w:rPr>
          <w:b/>
          <w:i/>
          <w:sz w:val="24"/>
        </w:rPr>
        <w:t>“</w:t>
      </w:r>
      <w:r>
        <w:rPr>
          <w:b/>
          <w:i/>
          <w:sz w:val="24"/>
        </w:rPr>
        <w:t>Let Your Dreams Take Flight</w:t>
      </w:r>
      <w:r w:rsidRPr="00913F1B">
        <w:rPr>
          <w:b/>
          <w:i/>
          <w:sz w:val="24"/>
        </w:rPr>
        <w:t>,”</w:t>
      </w:r>
      <w:r w:rsidRPr="00913F1B">
        <w:rPr>
          <w:i/>
          <w:sz w:val="24"/>
        </w:rPr>
        <w:t xml:space="preserve"> </w:t>
      </w:r>
      <w:r w:rsidRPr="00913F1B">
        <w:rPr>
          <w:sz w:val="24"/>
        </w:rPr>
        <w:t xml:space="preserve">prepare a </w:t>
      </w:r>
      <w:r>
        <w:rPr>
          <w:sz w:val="24"/>
        </w:rPr>
        <w:t xml:space="preserve">(4) </w:t>
      </w:r>
      <w:r w:rsidRPr="00913F1B">
        <w:rPr>
          <w:sz w:val="24"/>
        </w:rPr>
        <w:t>four</w:t>
      </w:r>
      <w:r>
        <w:rPr>
          <w:sz w:val="24"/>
        </w:rPr>
        <w:t>-</w:t>
      </w:r>
      <w:r w:rsidRPr="00913F1B">
        <w:rPr>
          <w:sz w:val="24"/>
        </w:rPr>
        <w:t xml:space="preserve">minute speech from one of the following </w:t>
      </w:r>
      <w:r>
        <w:rPr>
          <w:sz w:val="24"/>
        </w:rPr>
        <w:t xml:space="preserve">(4) four </w:t>
      </w:r>
      <w:r w:rsidRPr="00913F1B">
        <w:rPr>
          <w:sz w:val="24"/>
        </w:rPr>
        <w:t>topics:</w:t>
      </w:r>
    </w:p>
    <w:p w14:paraId="3F97E2BE" w14:textId="77777777" w:rsidR="00345229" w:rsidRPr="00913F1B" w:rsidRDefault="00345229" w:rsidP="00345229">
      <w:pPr>
        <w:pStyle w:val="BodyText"/>
        <w:spacing w:before="6"/>
        <w:rPr>
          <w:sz w:val="23"/>
        </w:rPr>
      </w:pPr>
    </w:p>
    <w:p w14:paraId="40E26D2A" w14:textId="77777777" w:rsidR="00345229" w:rsidRPr="0076247E" w:rsidRDefault="00345229" w:rsidP="00345229">
      <w:pPr>
        <w:pStyle w:val="ListParagraph"/>
        <w:numPr>
          <w:ilvl w:val="0"/>
          <w:numId w:val="3"/>
        </w:numPr>
        <w:tabs>
          <w:tab w:val="left" w:pos="2127"/>
        </w:tabs>
        <w:ind w:right="447"/>
        <w:rPr>
          <w:i/>
          <w:sz w:val="24"/>
        </w:rPr>
      </w:pPr>
      <w:r w:rsidRPr="00913F1B">
        <w:rPr>
          <w:i/>
          <w:sz w:val="24"/>
        </w:rPr>
        <w:t xml:space="preserve">What does the </w:t>
      </w:r>
      <w:r>
        <w:rPr>
          <w:i/>
          <w:sz w:val="24"/>
        </w:rPr>
        <w:t>state theme</w:t>
      </w:r>
      <w:r w:rsidRPr="00F75718">
        <w:rPr>
          <w:i/>
          <w:sz w:val="24"/>
        </w:rPr>
        <w:t>,</w:t>
      </w:r>
      <w:r w:rsidRPr="00F75718">
        <w:rPr>
          <w:b/>
          <w:bCs/>
          <w:i/>
          <w:sz w:val="24"/>
        </w:rPr>
        <w:t xml:space="preserve"> “Let Your Dreams Take Flight”</w:t>
      </w:r>
      <w:r>
        <w:rPr>
          <w:i/>
          <w:sz w:val="24"/>
        </w:rPr>
        <w:t xml:space="preserve"> </w:t>
      </w:r>
      <w:r w:rsidRPr="00913F1B">
        <w:rPr>
          <w:i/>
          <w:sz w:val="24"/>
        </w:rPr>
        <w:t xml:space="preserve">mean to you and </w:t>
      </w:r>
      <w:r>
        <w:rPr>
          <w:i/>
          <w:sz w:val="24"/>
        </w:rPr>
        <w:t xml:space="preserve">how </w:t>
      </w:r>
      <w:r w:rsidRPr="00913F1B">
        <w:rPr>
          <w:i/>
          <w:sz w:val="24"/>
        </w:rPr>
        <w:t xml:space="preserve">do you </w:t>
      </w:r>
      <w:r>
        <w:rPr>
          <w:i/>
          <w:sz w:val="24"/>
        </w:rPr>
        <w:t>currently implement</w:t>
      </w:r>
      <w:r w:rsidRPr="00913F1B">
        <w:rPr>
          <w:i/>
          <w:sz w:val="24"/>
        </w:rPr>
        <w:t xml:space="preserve"> </w:t>
      </w:r>
      <w:r>
        <w:rPr>
          <w:i/>
          <w:sz w:val="24"/>
        </w:rPr>
        <w:t>the theme in your life</w:t>
      </w:r>
      <w:r w:rsidRPr="00913F1B">
        <w:rPr>
          <w:i/>
          <w:sz w:val="24"/>
        </w:rPr>
        <w:t>?</w:t>
      </w:r>
    </w:p>
    <w:p w14:paraId="4982AB70" w14:textId="77777777" w:rsidR="00345229" w:rsidRPr="0076247E" w:rsidRDefault="00345229" w:rsidP="00345229">
      <w:pPr>
        <w:pStyle w:val="ListParagraph"/>
        <w:numPr>
          <w:ilvl w:val="0"/>
          <w:numId w:val="3"/>
        </w:numPr>
        <w:tabs>
          <w:tab w:val="left" w:pos="2127"/>
        </w:tabs>
        <w:ind w:right="586"/>
        <w:rPr>
          <w:i/>
          <w:sz w:val="24"/>
        </w:rPr>
      </w:pPr>
      <w:r w:rsidRPr="00913F1B">
        <w:rPr>
          <w:i/>
          <w:sz w:val="24"/>
        </w:rPr>
        <w:t xml:space="preserve">When </w:t>
      </w:r>
      <w:r>
        <w:rPr>
          <w:i/>
          <w:sz w:val="24"/>
        </w:rPr>
        <w:t>you think of the state theme</w:t>
      </w:r>
      <w:r w:rsidRPr="00F75718">
        <w:rPr>
          <w:b/>
          <w:bCs/>
          <w:i/>
          <w:sz w:val="24"/>
        </w:rPr>
        <w:t>, “Let Your Dreams Take Flight”</w:t>
      </w:r>
      <w:r>
        <w:rPr>
          <w:i/>
          <w:sz w:val="24"/>
        </w:rPr>
        <w:t xml:space="preserve">, how would you work to have it impact </w:t>
      </w:r>
      <w:r w:rsidRPr="00913F1B">
        <w:rPr>
          <w:i/>
          <w:sz w:val="24"/>
        </w:rPr>
        <w:t>women</w:t>
      </w:r>
      <w:r>
        <w:rPr>
          <w:i/>
          <w:sz w:val="24"/>
        </w:rPr>
        <w:t>’s</w:t>
      </w:r>
      <w:r w:rsidRPr="00913F1B">
        <w:rPr>
          <w:i/>
          <w:spacing w:val="-24"/>
          <w:sz w:val="24"/>
        </w:rPr>
        <w:t xml:space="preserve"> </w:t>
      </w:r>
      <w:r w:rsidRPr="00913F1B">
        <w:rPr>
          <w:i/>
          <w:sz w:val="24"/>
        </w:rPr>
        <w:t>lives?</w:t>
      </w:r>
    </w:p>
    <w:p w14:paraId="34F7D6F5" w14:textId="77777777" w:rsidR="00345229" w:rsidRPr="0076247E" w:rsidRDefault="00345229" w:rsidP="00345229">
      <w:pPr>
        <w:pStyle w:val="ListParagraph"/>
        <w:numPr>
          <w:ilvl w:val="0"/>
          <w:numId w:val="3"/>
        </w:numPr>
        <w:tabs>
          <w:tab w:val="left" w:pos="2127"/>
        </w:tabs>
        <w:ind w:right="586"/>
        <w:rPr>
          <w:i/>
          <w:sz w:val="24"/>
        </w:rPr>
      </w:pPr>
      <w:r>
        <w:rPr>
          <w:i/>
          <w:sz w:val="24"/>
        </w:rPr>
        <w:t xml:space="preserve">How is the state theme </w:t>
      </w:r>
      <w:r w:rsidRPr="00F75718">
        <w:rPr>
          <w:b/>
          <w:bCs/>
          <w:i/>
          <w:sz w:val="24"/>
        </w:rPr>
        <w:t>“Let Your Dreams Take Flight”</w:t>
      </w:r>
      <w:r>
        <w:rPr>
          <w:i/>
          <w:sz w:val="24"/>
        </w:rPr>
        <w:t>, relevant to women, specifically</w:t>
      </w:r>
      <w:r w:rsidRPr="00913F1B">
        <w:rPr>
          <w:i/>
          <w:sz w:val="24"/>
        </w:rPr>
        <w:t>?</w:t>
      </w:r>
    </w:p>
    <w:p w14:paraId="5F5B1503" w14:textId="3E6F0487" w:rsidR="00702742" w:rsidRPr="00345229" w:rsidRDefault="00345229" w:rsidP="00345229">
      <w:pPr>
        <w:pStyle w:val="ListParagraph"/>
        <w:numPr>
          <w:ilvl w:val="0"/>
          <w:numId w:val="3"/>
        </w:numPr>
        <w:tabs>
          <w:tab w:val="left" w:pos="2130"/>
        </w:tabs>
        <w:ind w:right="475"/>
        <w:rPr>
          <w:i/>
          <w:sz w:val="24"/>
        </w:rPr>
      </w:pPr>
      <w:r>
        <w:rPr>
          <w:i/>
          <w:sz w:val="24"/>
        </w:rPr>
        <w:t>W</w:t>
      </w:r>
      <w:r w:rsidRPr="00913F1B">
        <w:rPr>
          <w:i/>
          <w:sz w:val="24"/>
        </w:rPr>
        <w:t>hat actions or ideas should BPW/PA implement, to guarantee our organization</w:t>
      </w:r>
      <w:r>
        <w:rPr>
          <w:i/>
          <w:sz w:val="24"/>
        </w:rPr>
        <w:t xml:space="preserve"> </w:t>
      </w:r>
      <w:r w:rsidRPr="00CC0776">
        <w:rPr>
          <w:b/>
          <w:bCs/>
          <w:i/>
          <w:sz w:val="24"/>
        </w:rPr>
        <w:t>“Lets Its</w:t>
      </w:r>
      <w:r w:rsidR="00433D87">
        <w:rPr>
          <w:b/>
          <w:bCs/>
          <w:i/>
          <w:sz w:val="24"/>
        </w:rPr>
        <w:t>’</w:t>
      </w:r>
      <w:r w:rsidRPr="00CC0776">
        <w:rPr>
          <w:b/>
          <w:bCs/>
          <w:i/>
          <w:sz w:val="24"/>
        </w:rPr>
        <w:t xml:space="preserve"> Dreams Take Flight</w:t>
      </w:r>
      <w:r>
        <w:rPr>
          <w:b/>
          <w:bCs/>
          <w:i/>
          <w:sz w:val="24"/>
        </w:rPr>
        <w:t>”</w:t>
      </w:r>
      <w:r w:rsidRPr="00913F1B">
        <w:rPr>
          <w:i/>
          <w:sz w:val="24"/>
        </w:rPr>
        <w:t>?</w:t>
      </w:r>
    </w:p>
    <w:sectPr w:rsidR="00702742" w:rsidRPr="00345229" w:rsidSect="00345229">
      <w:headerReference w:type="default" r:id="rId8"/>
      <w:footerReference w:type="default" r:id="rId9"/>
      <w:pgSz w:w="12240" w:h="15840" w:code="1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52EDA" w14:textId="77777777" w:rsidR="007F1504" w:rsidRDefault="007F1504" w:rsidP="00DE2BDD">
      <w:pPr>
        <w:spacing w:after="0" w:line="240" w:lineRule="auto"/>
      </w:pPr>
      <w:r>
        <w:separator/>
      </w:r>
    </w:p>
  </w:endnote>
  <w:endnote w:type="continuationSeparator" w:id="0">
    <w:p w14:paraId="6D8DDF50" w14:textId="77777777" w:rsidR="007F1504" w:rsidRDefault="007F1504" w:rsidP="00DE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653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50"/>
      <w:gridCol w:w="22"/>
      <w:gridCol w:w="2471"/>
      <w:gridCol w:w="2967"/>
    </w:tblGrid>
    <w:tr w:rsidR="00636E5C" w14:paraId="6CBE370E" w14:textId="77777777" w:rsidTr="004F5E90">
      <w:trPr>
        <w:trHeight w:val="2426"/>
      </w:trPr>
      <w:tc>
        <w:tcPr>
          <w:tcW w:w="2764" w:type="pct"/>
        </w:tcPr>
        <w:p w14:paraId="11E83C07" w14:textId="7ECB657C" w:rsidR="00636E5C" w:rsidRDefault="00702742" w:rsidP="00DB1CB9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  <w:sz w:val="18"/>
              <w:szCs w:val="18"/>
            </w:rPr>
          </w:pPr>
          <w:r>
            <w:rPr>
              <w:rFonts w:ascii="Arial" w:hAnsi="Arial" w:cs="Arial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4384" behindDoc="1" locked="0" layoutInCell="1" allowOverlap="1" wp14:anchorId="5C013BE8" wp14:editId="4C1D659B">
                <wp:simplePos x="0" y="0"/>
                <wp:positionH relativeFrom="column">
                  <wp:posOffset>-371474</wp:posOffset>
                </wp:positionH>
                <wp:positionV relativeFrom="paragraph">
                  <wp:posOffset>2540</wp:posOffset>
                </wp:positionV>
                <wp:extent cx="4358928" cy="1771015"/>
                <wp:effectExtent l="0" t="0" r="3810" b="635"/>
                <wp:wrapNone/>
                <wp:docPr id="6" name="Picture 6" descr="A picture containing drawing, fly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andelion dreams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872"/>
                        <a:stretch/>
                      </pic:blipFill>
                      <pic:spPr bwMode="auto">
                        <a:xfrm>
                          <a:off x="0" y="0"/>
                          <a:ext cx="4361606" cy="17721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" w:type="pct"/>
        </w:tcPr>
        <w:p w14:paraId="04F9A484" w14:textId="77777777" w:rsidR="00636E5C" w:rsidRDefault="00636E5C">
          <w:pPr>
            <w:pStyle w:val="Footer"/>
            <w:tabs>
              <w:tab w:val="clear" w:pos="4680"/>
              <w:tab w:val="clear" w:pos="9360"/>
            </w:tabs>
            <w:rPr>
              <w:caps/>
              <w:noProof/>
              <w:color w:val="5B9BD5" w:themeColor="accent1"/>
              <w:sz w:val="18"/>
              <w:szCs w:val="18"/>
            </w:rPr>
          </w:pPr>
        </w:p>
      </w:tc>
      <w:tc>
        <w:tcPr>
          <w:tcW w:w="1012" w:type="pct"/>
        </w:tcPr>
        <w:p w14:paraId="15539B9B" w14:textId="5A2628D7" w:rsidR="00636E5C" w:rsidRDefault="00636E5C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  <w:sz w:val="18"/>
              <w:szCs w:val="18"/>
            </w:rPr>
          </w:pPr>
          <w:r>
            <w:rPr>
              <w:caps/>
              <w:noProof/>
              <w:color w:val="5B9BD5" w:themeColor="accent1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972730A" wp14:editId="12F28EC6">
                    <wp:simplePos x="0" y="0"/>
                    <wp:positionH relativeFrom="column">
                      <wp:posOffset>292735</wp:posOffset>
                    </wp:positionH>
                    <wp:positionV relativeFrom="paragraph">
                      <wp:posOffset>50165</wp:posOffset>
                    </wp:positionV>
                    <wp:extent cx="2657475" cy="1552575"/>
                    <wp:effectExtent l="0" t="0" r="9525" b="9525"/>
                    <wp:wrapNone/>
                    <wp:docPr id="5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7475" cy="155257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DEC4210" w14:textId="77777777" w:rsidR="004F5E90" w:rsidRPr="004F5E90" w:rsidRDefault="004F5E90" w:rsidP="002F640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5AD2C73" w14:textId="14F4EC73" w:rsidR="00636E5C" w:rsidRPr="004F5E90" w:rsidRDefault="002E3015" w:rsidP="002F640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Susan M. Vladika</w:t>
                                </w:r>
                              </w:p>
                              <w:p w14:paraId="296788F0" w14:textId="36405B4F" w:rsidR="00702742" w:rsidRDefault="002E3015" w:rsidP="007027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Young Careerist Chair</w:t>
                                </w:r>
                              </w:p>
                              <w:p w14:paraId="03C830EB" w14:textId="6420BBB8" w:rsidR="00636E5C" w:rsidRDefault="002E3015" w:rsidP="007027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105 First Street</w:t>
                                </w:r>
                              </w:p>
                              <w:p w14:paraId="59CEF6BB" w14:textId="738D4587" w:rsidR="00702742" w:rsidRPr="004F5E90" w:rsidRDefault="002E3015" w:rsidP="007027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Eynon, PA 18403</w:t>
                                </w:r>
                              </w:p>
                              <w:p w14:paraId="320959B9" w14:textId="28B7B985" w:rsidR="00636E5C" w:rsidRPr="004F5E90" w:rsidRDefault="002E3015" w:rsidP="002F640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vladika@verizon.net</w:t>
                                </w:r>
                              </w:p>
                              <w:p w14:paraId="07E19763" w14:textId="1304C119" w:rsidR="00636E5C" w:rsidRPr="004F5E90" w:rsidRDefault="002E3015" w:rsidP="002F640D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(C) 570-280-8386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72730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3.05pt;margin-top:3.95pt;width:209.2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" fillcolor="white [3201]" stroked="f" strokeweight="2.5pt">
                    <v:shadow color="#868686"/>
                    <v:textbox>
                      <w:txbxContent>
                        <w:p w14:paraId="0DEC4210" w14:textId="77777777" w:rsidR="004F5E90" w:rsidRPr="004F5E90" w:rsidRDefault="004F5E90" w:rsidP="002F640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75AD2C73" w14:textId="14F4EC73" w:rsidR="00636E5C" w:rsidRPr="004F5E90" w:rsidRDefault="002E3015" w:rsidP="002F640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Susan M. Vladika</w:t>
                          </w:r>
                        </w:p>
                        <w:p w14:paraId="296788F0" w14:textId="36405B4F" w:rsidR="00702742" w:rsidRDefault="002E3015" w:rsidP="0070274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Young Careerist Chair</w:t>
                          </w:r>
                        </w:p>
                        <w:p w14:paraId="03C830EB" w14:textId="6420BBB8" w:rsidR="00636E5C" w:rsidRDefault="002E3015" w:rsidP="0070274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105 First Street</w:t>
                          </w:r>
                        </w:p>
                        <w:p w14:paraId="59CEF6BB" w14:textId="738D4587" w:rsidR="00702742" w:rsidRPr="004F5E90" w:rsidRDefault="002E3015" w:rsidP="0070274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Eynon, PA 18403</w:t>
                          </w:r>
                        </w:p>
                        <w:p w14:paraId="320959B9" w14:textId="28B7B985" w:rsidR="00636E5C" w:rsidRPr="004F5E90" w:rsidRDefault="002E3015" w:rsidP="002F640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vladika@verizon.net</w:t>
                          </w:r>
                        </w:p>
                        <w:p w14:paraId="07E19763" w14:textId="1304C119" w:rsidR="00636E5C" w:rsidRPr="004F5E90" w:rsidRDefault="002E3015" w:rsidP="002F640D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(C) 570-280-8386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215" w:type="pct"/>
        </w:tcPr>
        <w:p w14:paraId="43855297" w14:textId="051963DD" w:rsidR="00636E5C" w:rsidRDefault="00636E5C" w:rsidP="007766C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5B9BD5" w:themeColor="accent1"/>
              <w:sz w:val="18"/>
              <w:szCs w:val="18"/>
            </w:rPr>
          </w:pPr>
          <w:r>
            <w:rPr>
              <w:caps/>
              <w:noProof/>
              <w:color w:val="5B9BD5" w:themeColor="accent1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6B42100" wp14:editId="7F2D3A10">
                    <wp:simplePos x="0" y="0"/>
                    <wp:positionH relativeFrom="column">
                      <wp:posOffset>2943860</wp:posOffset>
                    </wp:positionH>
                    <wp:positionV relativeFrom="paragraph">
                      <wp:posOffset>-33020</wp:posOffset>
                    </wp:positionV>
                    <wp:extent cx="914400" cy="914400"/>
                    <wp:effectExtent l="19050" t="19050" r="19050" b="19050"/>
                    <wp:wrapNone/>
                    <wp:docPr id="4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000B55E" w14:textId="77777777" w:rsidR="00636E5C" w:rsidRDefault="00636E5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6B42100" id="Text Box 3" o:spid="_x0000_s1027" type="#_x0000_t202" style="position:absolute;left:0;text-align:left;margin-left:231.8pt;margin-top:-2.6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" fillcolor="white [3201]" strokecolor="#a5a5a5 [3206]" strokeweight="2.5pt">
                    <v:shadow color="#868686"/>
                    <v:textbox>
                      <w:txbxContent>
                        <w:p w14:paraId="7000B55E" w14:textId="77777777" w:rsidR="00636E5C" w:rsidRDefault="00636E5C"/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85309DF" w14:textId="77777777" w:rsidR="00DE2BDD" w:rsidRDefault="00DE2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DA109" w14:textId="77777777" w:rsidR="007F1504" w:rsidRDefault="007F1504" w:rsidP="00DE2BDD">
      <w:pPr>
        <w:spacing w:after="0" w:line="240" w:lineRule="auto"/>
      </w:pPr>
      <w:r>
        <w:separator/>
      </w:r>
    </w:p>
  </w:footnote>
  <w:footnote w:type="continuationSeparator" w:id="0">
    <w:p w14:paraId="6C06FB46" w14:textId="77777777" w:rsidR="007F1504" w:rsidRDefault="007F1504" w:rsidP="00DE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903EC" w14:textId="77777777" w:rsidR="00DE2BDD" w:rsidRDefault="00DE2BDD" w:rsidP="00DE2BDD">
    <w:pPr>
      <w:spacing w:after="0"/>
      <w:jc w:val="center"/>
      <w:rPr>
        <w:rFonts w:ascii="Arial" w:hAnsi="Arial" w:cs="Arial"/>
        <w:sz w:val="16"/>
        <w:szCs w:val="16"/>
      </w:rPr>
    </w:pPr>
    <w:r w:rsidRPr="00143193">
      <w:rPr>
        <w:rFonts w:ascii="Arial" w:hAnsi="Arial" w:cs="Arial"/>
        <w:noProof/>
        <w:sz w:val="16"/>
        <w:szCs w:val="16"/>
      </w:rPr>
      <w:drawing>
        <wp:inline distT="0" distB="0" distL="0" distR="0" wp14:anchorId="7980C929" wp14:editId="5CB23124">
          <wp:extent cx="1351966" cy="751981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506" cy="817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38316C" w14:textId="77777777" w:rsidR="00DE2BDD" w:rsidRDefault="00DE2BDD" w:rsidP="00DE2BDD">
    <w:pPr>
      <w:spacing w:after="0"/>
      <w:jc w:val="center"/>
      <w:rPr>
        <w:rFonts w:ascii="Arial" w:hAnsi="Arial" w:cs="Arial"/>
        <w:sz w:val="16"/>
        <w:szCs w:val="16"/>
      </w:rPr>
    </w:pPr>
  </w:p>
  <w:p w14:paraId="13CD0163" w14:textId="77777777" w:rsidR="00DE2BDD" w:rsidRPr="00DB1CB9" w:rsidRDefault="00DE2BDD" w:rsidP="00DE2BDD">
    <w:pPr>
      <w:spacing w:after="0"/>
      <w:jc w:val="center"/>
      <w:rPr>
        <w:rFonts w:ascii="Arial" w:hAnsi="Arial" w:cs="Arial"/>
        <w:sz w:val="32"/>
        <w:szCs w:val="32"/>
      </w:rPr>
    </w:pPr>
    <w:r w:rsidRPr="00DB1CB9">
      <w:rPr>
        <w:rFonts w:ascii="Arial" w:hAnsi="Arial" w:cs="Arial"/>
        <w:sz w:val="32"/>
        <w:szCs w:val="32"/>
      </w:rPr>
      <w:t>Business and Professional Women / PA</w:t>
    </w:r>
  </w:p>
  <w:p w14:paraId="3ABADDE6" w14:textId="77777777" w:rsidR="00DE2BDD" w:rsidRPr="0054318E" w:rsidRDefault="00DE2BDD" w:rsidP="00DE2BDD">
    <w:pPr>
      <w:spacing w:after="0"/>
      <w:jc w:val="center"/>
      <w:rPr>
        <w:rFonts w:ascii="Arial" w:hAnsi="Arial" w:cs="Arial"/>
        <w:i/>
        <w:sz w:val="20"/>
        <w:szCs w:val="20"/>
      </w:rPr>
    </w:pPr>
    <w:r w:rsidRPr="0054318E">
      <w:rPr>
        <w:rFonts w:ascii="Arial" w:hAnsi="Arial" w:cs="Arial"/>
        <w:i/>
        <w:sz w:val="20"/>
        <w:szCs w:val="20"/>
      </w:rPr>
      <w:t>To achieve equity for all women in the workplace through advocacy, education and information.</w:t>
    </w:r>
  </w:p>
  <w:p w14:paraId="2DDF9D78" w14:textId="77777777" w:rsidR="00DE2BDD" w:rsidRPr="0054318E" w:rsidRDefault="00DE2BDD" w:rsidP="00DE2BDD">
    <w:pPr>
      <w:spacing w:after="0"/>
      <w:jc w:val="center"/>
      <w:rPr>
        <w:rFonts w:ascii="Arial" w:hAnsi="Arial" w:cs="Arial"/>
        <w:sz w:val="20"/>
        <w:szCs w:val="20"/>
      </w:rPr>
    </w:pPr>
    <w:r w:rsidRPr="0054318E">
      <w:rPr>
        <w:rFonts w:ascii="Arial" w:hAnsi="Arial" w:cs="Arial"/>
        <w:sz w:val="20"/>
        <w:szCs w:val="20"/>
      </w:rPr>
      <w:t>www.bpwpa.org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18CF"/>
    <w:multiLevelType w:val="hybridMultilevel"/>
    <w:tmpl w:val="F87C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B2E2E"/>
    <w:multiLevelType w:val="hybridMultilevel"/>
    <w:tmpl w:val="CA4EB4BE"/>
    <w:lvl w:ilvl="0" w:tplc="DECA97AC">
      <w:start w:val="1"/>
      <w:numFmt w:val="upperLetter"/>
      <w:lvlText w:val="%1."/>
      <w:lvlJc w:val="left"/>
      <w:pPr>
        <w:ind w:left="1180" w:hanging="361"/>
        <w:jc w:val="left"/>
      </w:pPr>
      <w:rPr>
        <w:rFonts w:ascii="Arial" w:eastAsia="Arial" w:hAnsi="Arial" w:cs="Arial"/>
        <w:spacing w:val="-5"/>
        <w:w w:val="99"/>
        <w:sz w:val="24"/>
        <w:szCs w:val="24"/>
      </w:rPr>
    </w:lvl>
    <w:lvl w:ilvl="1" w:tplc="4D8EA2D2">
      <w:start w:val="1"/>
      <w:numFmt w:val="decimal"/>
      <w:lvlText w:val="%2."/>
      <w:lvlJc w:val="left"/>
      <w:pPr>
        <w:ind w:left="1860" w:hanging="360"/>
        <w:jc w:val="left"/>
      </w:pPr>
      <w:rPr>
        <w:rFonts w:ascii="Arial" w:eastAsia="Arial" w:hAnsi="Arial" w:cs="Arial"/>
        <w:i w:val="0"/>
        <w:spacing w:val="-5"/>
        <w:w w:val="100"/>
        <w:sz w:val="24"/>
        <w:szCs w:val="24"/>
      </w:rPr>
    </w:lvl>
    <w:lvl w:ilvl="2" w:tplc="6D6C69B8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3" w:tplc="4C98CD54">
      <w:start w:val="1"/>
      <w:numFmt w:val="bullet"/>
      <w:lvlText w:val="•"/>
      <w:lvlJc w:val="left"/>
      <w:pPr>
        <w:ind w:left="8405" w:hanging="360"/>
      </w:pPr>
      <w:rPr>
        <w:rFonts w:hint="default"/>
      </w:rPr>
    </w:lvl>
    <w:lvl w:ilvl="4" w:tplc="C302D3E6">
      <w:start w:val="1"/>
      <w:numFmt w:val="bullet"/>
      <w:lvlText w:val="•"/>
      <w:lvlJc w:val="left"/>
      <w:pPr>
        <w:ind w:left="8850" w:hanging="360"/>
      </w:pPr>
      <w:rPr>
        <w:rFonts w:hint="default"/>
      </w:rPr>
    </w:lvl>
    <w:lvl w:ilvl="5" w:tplc="A2AC0AD4">
      <w:start w:val="1"/>
      <w:numFmt w:val="bullet"/>
      <w:lvlText w:val="•"/>
      <w:lvlJc w:val="left"/>
      <w:pPr>
        <w:ind w:left="9295" w:hanging="360"/>
      </w:pPr>
      <w:rPr>
        <w:rFonts w:hint="default"/>
      </w:rPr>
    </w:lvl>
    <w:lvl w:ilvl="6" w:tplc="D87000B2">
      <w:start w:val="1"/>
      <w:numFmt w:val="bullet"/>
      <w:lvlText w:val="•"/>
      <w:lvlJc w:val="left"/>
      <w:pPr>
        <w:ind w:left="9740" w:hanging="360"/>
      </w:pPr>
      <w:rPr>
        <w:rFonts w:hint="default"/>
      </w:rPr>
    </w:lvl>
    <w:lvl w:ilvl="7" w:tplc="280CC6B2">
      <w:start w:val="1"/>
      <w:numFmt w:val="bullet"/>
      <w:lvlText w:val="•"/>
      <w:lvlJc w:val="left"/>
      <w:pPr>
        <w:ind w:left="10185" w:hanging="360"/>
      </w:pPr>
      <w:rPr>
        <w:rFonts w:hint="default"/>
      </w:rPr>
    </w:lvl>
    <w:lvl w:ilvl="8" w:tplc="4DEA6AAC">
      <w:start w:val="1"/>
      <w:numFmt w:val="bullet"/>
      <w:lvlText w:val="•"/>
      <w:lvlJc w:val="left"/>
      <w:pPr>
        <w:ind w:left="10630" w:hanging="360"/>
      </w:pPr>
      <w:rPr>
        <w:rFonts w:hint="default"/>
      </w:rPr>
    </w:lvl>
  </w:abstractNum>
  <w:abstractNum w:abstractNumId="2" w15:restartNumberingAfterBreak="0">
    <w:nsid w:val="6E580185"/>
    <w:multiLevelType w:val="hybridMultilevel"/>
    <w:tmpl w:val="42307CD2"/>
    <w:lvl w:ilvl="0" w:tplc="3D765D3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DD"/>
    <w:rsid w:val="00022533"/>
    <w:rsid w:val="000B1A98"/>
    <w:rsid w:val="000C2952"/>
    <w:rsid w:val="000E139D"/>
    <w:rsid w:val="002345EA"/>
    <w:rsid w:val="00235AD3"/>
    <w:rsid w:val="00273C35"/>
    <w:rsid w:val="00292DEA"/>
    <w:rsid w:val="002B5CCC"/>
    <w:rsid w:val="002E3015"/>
    <w:rsid w:val="002E77E8"/>
    <w:rsid w:val="002F640D"/>
    <w:rsid w:val="00345229"/>
    <w:rsid w:val="0035282A"/>
    <w:rsid w:val="003D0E6B"/>
    <w:rsid w:val="00433D87"/>
    <w:rsid w:val="00440C8F"/>
    <w:rsid w:val="004B0796"/>
    <w:rsid w:val="004C45A6"/>
    <w:rsid w:val="004F5E90"/>
    <w:rsid w:val="005464EB"/>
    <w:rsid w:val="00554431"/>
    <w:rsid w:val="00636E5C"/>
    <w:rsid w:val="00676974"/>
    <w:rsid w:val="006774FE"/>
    <w:rsid w:val="00702742"/>
    <w:rsid w:val="00754DCA"/>
    <w:rsid w:val="007619BF"/>
    <w:rsid w:val="007766C4"/>
    <w:rsid w:val="007F1504"/>
    <w:rsid w:val="007F6BBB"/>
    <w:rsid w:val="00811978"/>
    <w:rsid w:val="008327E4"/>
    <w:rsid w:val="008941BC"/>
    <w:rsid w:val="00901006"/>
    <w:rsid w:val="00984FEC"/>
    <w:rsid w:val="00B976C8"/>
    <w:rsid w:val="00C13CAB"/>
    <w:rsid w:val="00D07833"/>
    <w:rsid w:val="00DB1CB9"/>
    <w:rsid w:val="00DE2BDD"/>
    <w:rsid w:val="00DE3855"/>
    <w:rsid w:val="00ED4C50"/>
    <w:rsid w:val="00E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E2592E"/>
  <w15:docId w15:val="{5E6802F4-FC19-41E8-A324-CEB03CFE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40D"/>
    <w:pPr>
      <w:widowControl w:val="0"/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BDD"/>
  </w:style>
  <w:style w:type="paragraph" w:styleId="Footer">
    <w:name w:val="footer"/>
    <w:basedOn w:val="Normal"/>
    <w:link w:val="FooterChar"/>
    <w:uiPriority w:val="99"/>
    <w:unhideWhenUsed/>
    <w:rsid w:val="00DE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BDD"/>
  </w:style>
  <w:style w:type="paragraph" w:styleId="BalloonText">
    <w:name w:val="Balloon Text"/>
    <w:basedOn w:val="Normal"/>
    <w:link w:val="BalloonTextChar"/>
    <w:uiPriority w:val="99"/>
    <w:semiHidden/>
    <w:unhideWhenUsed/>
    <w:rsid w:val="0029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69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697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45229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5229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345229"/>
    <w:pPr>
      <w:spacing w:after="0" w:line="240" w:lineRule="auto"/>
      <w:ind w:left="1860" w:hanging="3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E9984-0A51-4175-8F78-A0B868C4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Berkebile281 Wicklow LaneLigonier, PA  15658             724-344-2912 Dawnchem329@outlook.com</dc:creator>
  <cp:lastModifiedBy>Susan Vladika</cp:lastModifiedBy>
  <cp:revision>3</cp:revision>
  <cp:lastPrinted>2019-08-07T16:03:00Z</cp:lastPrinted>
  <dcterms:created xsi:type="dcterms:W3CDTF">2020-07-17T13:20:00Z</dcterms:created>
  <dcterms:modified xsi:type="dcterms:W3CDTF">2020-07-17T13:38:00Z</dcterms:modified>
</cp:coreProperties>
</file>